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887C1D" w14:textId="77777777"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14:paraId="080E40DA" w14:textId="77777777"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численности муниципальных служащих органов местного</w:t>
      </w:r>
    </w:p>
    <w:p w14:paraId="25DA9648" w14:textId="77777777"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самоуправления, работников муниципальных учреждений</w:t>
      </w:r>
    </w:p>
    <w:p w14:paraId="4DC40CA4" w14:textId="77777777" w:rsidR="00023AB4" w:rsidRDefault="00A13D48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Каменносарминский </w:t>
      </w:r>
      <w:r w:rsidR="00023AB4">
        <w:rPr>
          <w:rFonts w:ascii="Times New Roman" w:hAnsi="Times New Roman"/>
          <w:sz w:val="28"/>
          <w:szCs w:val="28"/>
        </w:rPr>
        <w:t>сельсовет и фактических затратах</w:t>
      </w:r>
    </w:p>
    <w:p w14:paraId="7525CA2A" w14:textId="26B84D92"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их денежное содержание за </w:t>
      </w:r>
      <w:r w:rsidR="000D70A6">
        <w:rPr>
          <w:rFonts w:ascii="Times New Roman" w:hAnsi="Times New Roman"/>
          <w:sz w:val="28"/>
          <w:szCs w:val="28"/>
        </w:rPr>
        <w:t>2</w:t>
      </w:r>
      <w:r w:rsidR="003468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квартал 20</w:t>
      </w:r>
      <w:r w:rsidR="00DC5CBD">
        <w:rPr>
          <w:rFonts w:ascii="Times New Roman" w:hAnsi="Times New Roman"/>
          <w:sz w:val="28"/>
          <w:szCs w:val="28"/>
        </w:rPr>
        <w:t>2</w:t>
      </w:r>
      <w:r w:rsidR="002B7E2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14:paraId="45C99E40" w14:textId="77777777"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62C8D3CA" w14:textId="77777777"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23AB4" w14:paraId="0791253E" w14:textId="77777777" w:rsidTr="00D573E3">
        <w:tc>
          <w:tcPr>
            <w:tcW w:w="3190" w:type="dxa"/>
            <w:shd w:val="clear" w:color="auto" w:fill="auto"/>
          </w:tcPr>
          <w:p w14:paraId="4D71E4B8" w14:textId="77777777"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3190" w:type="dxa"/>
            <w:shd w:val="clear" w:color="auto" w:fill="auto"/>
          </w:tcPr>
          <w:p w14:paraId="256035BF" w14:textId="77777777"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Средняя численность работников за отчетный период, чел.</w:t>
            </w:r>
          </w:p>
        </w:tc>
        <w:tc>
          <w:tcPr>
            <w:tcW w:w="3191" w:type="dxa"/>
            <w:shd w:val="clear" w:color="auto" w:fill="auto"/>
          </w:tcPr>
          <w:p w14:paraId="76FA9E20" w14:textId="77777777"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Фактически начисленная заработная плата работников за отчетный период, тыс. руб.</w:t>
            </w:r>
          </w:p>
        </w:tc>
      </w:tr>
      <w:tr w:rsidR="00023AB4" w14:paraId="6729430F" w14:textId="77777777" w:rsidTr="00D573E3">
        <w:tc>
          <w:tcPr>
            <w:tcW w:w="3190" w:type="dxa"/>
            <w:shd w:val="clear" w:color="auto" w:fill="auto"/>
          </w:tcPr>
          <w:p w14:paraId="664E797D" w14:textId="77777777"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Муниципальные служащие органов местного самоуправления</w:t>
            </w:r>
          </w:p>
        </w:tc>
        <w:tc>
          <w:tcPr>
            <w:tcW w:w="3190" w:type="dxa"/>
            <w:shd w:val="clear" w:color="auto" w:fill="auto"/>
          </w:tcPr>
          <w:p w14:paraId="6B979290" w14:textId="77777777" w:rsidR="00023AB4" w:rsidRPr="00561AC1" w:rsidRDefault="0064428A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14:paraId="30DE9C91" w14:textId="0486237F" w:rsidR="00023AB4" w:rsidRPr="00F60736" w:rsidRDefault="000D70A6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405126,40</w:t>
            </w:r>
          </w:p>
        </w:tc>
      </w:tr>
      <w:tr w:rsidR="00023AB4" w14:paraId="05D3B103" w14:textId="77777777" w:rsidTr="00D573E3">
        <w:tc>
          <w:tcPr>
            <w:tcW w:w="3190" w:type="dxa"/>
            <w:shd w:val="clear" w:color="auto" w:fill="auto"/>
          </w:tcPr>
          <w:p w14:paraId="34FE953B" w14:textId="77777777"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3190" w:type="dxa"/>
            <w:shd w:val="clear" w:color="auto" w:fill="auto"/>
          </w:tcPr>
          <w:p w14:paraId="25AFB8CD" w14:textId="77777777" w:rsidR="00023AB4" w:rsidRPr="00561AC1" w:rsidRDefault="00325D0E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14:paraId="61514512" w14:textId="5FFFC6E6" w:rsidR="00023AB4" w:rsidRPr="00F60736" w:rsidRDefault="000D70A6" w:rsidP="006938B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125423,49</w:t>
            </w:r>
            <w:bookmarkStart w:id="0" w:name="_GoBack"/>
            <w:bookmarkEnd w:id="0"/>
          </w:p>
        </w:tc>
      </w:tr>
    </w:tbl>
    <w:p w14:paraId="253A8207" w14:textId="77777777" w:rsidR="009F4E8E" w:rsidRPr="00023AB4" w:rsidRDefault="009F4E8E" w:rsidP="00023AB4"/>
    <w:sectPr w:rsidR="009F4E8E" w:rsidRPr="0002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8B"/>
    <w:rsid w:val="00023AB4"/>
    <w:rsid w:val="000D70A6"/>
    <w:rsid w:val="0020305B"/>
    <w:rsid w:val="002B7E28"/>
    <w:rsid w:val="00325D0E"/>
    <w:rsid w:val="003468FA"/>
    <w:rsid w:val="003E6E68"/>
    <w:rsid w:val="00455C0B"/>
    <w:rsid w:val="004737A2"/>
    <w:rsid w:val="004E3D7A"/>
    <w:rsid w:val="00504311"/>
    <w:rsid w:val="0063734B"/>
    <w:rsid w:val="0064428A"/>
    <w:rsid w:val="006656E5"/>
    <w:rsid w:val="00665A20"/>
    <w:rsid w:val="00675804"/>
    <w:rsid w:val="00676FFB"/>
    <w:rsid w:val="006938B7"/>
    <w:rsid w:val="008316F0"/>
    <w:rsid w:val="0085161D"/>
    <w:rsid w:val="00883D59"/>
    <w:rsid w:val="00975CB4"/>
    <w:rsid w:val="009D69F3"/>
    <w:rsid w:val="009F4E8E"/>
    <w:rsid w:val="00A13D48"/>
    <w:rsid w:val="00A71A5C"/>
    <w:rsid w:val="00C62606"/>
    <w:rsid w:val="00D7492D"/>
    <w:rsid w:val="00D96510"/>
    <w:rsid w:val="00DC5B2F"/>
    <w:rsid w:val="00DC5CBD"/>
    <w:rsid w:val="00DD0B9E"/>
    <w:rsid w:val="00ED3131"/>
    <w:rsid w:val="00F60736"/>
    <w:rsid w:val="00F71852"/>
    <w:rsid w:val="00FE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02B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МФЦ</cp:lastModifiedBy>
  <cp:revision>23</cp:revision>
  <dcterms:created xsi:type="dcterms:W3CDTF">2020-10-16T11:13:00Z</dcterms:created>
  <dcterms:modified xsi:type="dcterms:W3CDTF">2024-12-03T05:19:00Z</dcterms:modified>
</cp:coreProperties>
</file>